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083" w:rsidRPr="00FA0083" w:rsidRDefault="00FA0083" w:rsidP="00FA0083">
      <w:pPr>
        <w:spacing w:after="200" w:line="276" w:lineRule="auto"/>
        <w:ind w:right="-284"/>
        <w:jc w:val="center"/>
        <w:rPr>
          <w:rFonts w:ascii="Times New Roman" w:eastAsia="Calibri" w:hAnsi="Times New Roman" w:cs="Times New Roman"/>
          <w:b/>
          <w:sz w:val="24"/>
          <w:szCs w:val="24"/>
          <w:u w:val="single"/>
        </w:rPr>
      </w:pPr>
    </w:p>
    <w:p w:rsidR="00B862A1" w:rsidRDefault="0042562B" w:rsidP="00B862A1">
      <w:pPr>
        <w:rPr>
          <w:rFonts w:ascii="Times New Roman" w:hAnsi="Times New Roman" w:cs="Times New Roman"/>
          <w:b/>
        </w:rPr>
      </w:pPr>
      <w:r w:rsidRPr="00E84485">
        <w:rPr>
          <w:rFonts w:ascii="Times New Roman" w:eastAsia="Calibri" w:hAnsi="Times New Roman" w:cs="Times New Roman"/>
          <w:b/>
          <w:u w:val="single"/>
        </w:rPr>
        <w:t xml:space="preserve">РАЗЪЯСНЕНИЕ ДОКУМЕНТАЦИИ О ЗАКУПКЕ ПО ПРОВЕДЕНИЮ </w:t>
      </w:r>
      <w:r w:rsidRPr="00E84485">
        <w:rPr>
          <w:rFonts w:ascii="Times New Roman" w:hAnsi="Times New Roman" w:cs="Times New Roman"/>
          <w:b/>
        </w:rPr>
        <w:t xml:space="preserve">ОТКРЫТОГО ЗАПРОСА КОТИРОВОК ДЛЯ СУБЪЕКТОВ МАЛОГО И СРЕДНЕГО ПРЕДПРИНИМАТЕЛЬСТВА/ФИЗИЧЕКИХ ЛИЦ, НЕ ЯВЛЯЮЩИХСЯ ИНДИВИДУАЛЬНЫМИ ПРЕДПРИНИМАТЕЛЯМИ И ПРИМЕНЯЮЩИМИ СПЕЦИАЛЬНЫЙ НАЛОГОВЫЙ РЕЖИМ «НАЛОГ НА ПРОФЕССИОНАЛЬНЫЙ ДОХОД» № </w:t>
      </w:r>
      <w:r w:rsidR="00B862A1" w:rsidRPr="00B862A1">
        <w:rPr>
          <w:rFonts w:ascii="Times New Roman" w:hAnsi="Times New Roman" w:cs="Times New Roman"/>
          <w:b/>
        </w:rPr>
        <w:t>32110144517</w:t>
      </w:r>
      <w:r w:rsidRPr="00E84485">
        <w:rPr>
          <w:rFonts w:ascii="Times New Roman" w:hAnsi="Times New Roman" w:cs="Times New Roman"/>
          <w:b/>
        </w:rPr>
        <w:t xml:space="preserve"> от </w:t>
      </w:r>
      <w:r w:rsidR="00B862A1">
        <w:rPr>
          <w:rFonts w:ascii="Times New Roman" w:hAnsi="Times New Roman" w:cs="Times New Roman"/>
          <w:b/>
        </w:rPr>
        <w:t>31</w:t>
      </w:r>
      <w:r w:rsidRPr="00E84485">
        <w:rPr>
          <w:rFonts w:ascii="Times New Roman" w:hAnsi="Times New Roman" w:cs="Times New Roman"/>
          <w:b/>
        </w:rPr>
        <w:t xml:space="preserve">.03.2021 </w:t>
      </w:r>
      <w:r w:rsidR="00B862A1" w:rsidRPr="00B862A1">
        <w:rPr>
          <w:rFonts w:ascii="Times New Roman" w:hAnsi="Times New Roman" w:cs="Times New Roman"/>
          <w:b/>
        </w:rPr>
        <w:t xml:space="preserve">НА ПОСТАВКУ АККУМУЛЯТОРНЫХ БАТАРЕЙ СТАНЦИОННЫХ </w:t>
      </w:r>
    </w:p>
    <w:p w:rsidR="007A08EC" w:rsidRPr="00B862A1" w:rsidRDefault="00FA0083" w:rsidP="00B862A1">
      <w:pPr>
        <w:rPr>
          <w:rFonts w:ascii="Times New Roman" w:eastAsia="Calibri" w:hAnsi="Times New Roman" w:cs="Times New Roman"/>
          <w:color w:val="000000"/>
          <w:sz w:val="24"/>
          <w:szCs w:val="24"/>
        </w:rPr>
      </w:pPr>
      <w:r w:rsidRPr="00E17A20">
        <w:rPr>
          <w:rFonts w:ascii="Times New Roman" w:eastAsia="Calibri" w:hAnsi="Times New Roman" w:cs="Times New Roman"/>
          <w:sz w:val="24"/>
          <w:szCs w:val="24"/>
        </w:rPr>
        <w:t>Дата и время подачи запроса:</w:t>
      </w:r>
      <w:r w:rsidRPr="00E17A20">
        <w:rPr>
          <w:rFonts w:ascii="Times New Roman" w:eastAsia="Calibri" w:hAnsi="Times New Roman" w:cs="Times New Roman"/>
          <w:color w:val="000000"/>
          <w:sz w:val="24"/>
          <w:szCs w:val="24"/>
        </w:rPr>
        <w:t xml:space="preserve"> </w:t>
      </w:r>
      <w:r w:rsidR="00BC3260" w:rsidRPr="00BC3260">
        <w:rPr>
          <w:rFonts w:ascii="Times New Roman" w:eastAsia="Calibri" w:hAnsi="Times New Roman" w:cs="Times New Roman"/>
          <w:color w:val="000000"/>
          <w:sz w:val="24"/>
          <w:szCs w:val="24"/>
        </w:rPr>
        <w:t>12.04.2021 14:18</w:t>
      </w:r>
    </w:p>
    <w:p w:rsidR="00B8580C" w:rsidRPr="00B8580C" w:rsidRDefault="00FA0083" w:rsidP="00B8580C">
      <w:pPr>
        <w:rPr>
          <w:rFonts w:ascii="Times New Roman" w:eastAsia="Calibri" w:hAnsi="Times New Roman" w:cs="Times New Roman"/>
          <w:sz w:val="24"/>
          <w:szCs w:val="24"/>
        </w:rPr>
      </w:pPr>
      <w:r w:rsidRPr="00E17A20">
        <w:rPr>
          <w:rFonts w:ascii="Times New Roman" w:eastAsia="Calibri" w:hAnsi="Times New Roman" w:cs="Times New Roman"/>
          <w:b/>
          <w:sz w:val="24"/>
          <w:szCs w:val="24"/>
          <w:u w:val="single"/>
        </w:rPr>
        <w:t xml:space="preserve">Текст запроса </w:t>
      </w:r>
      <w:r w:rsidRPr="00E17A20">
        <w:rPr>
          <w:rFonts w:ascii="Times New Roman" w:eastAsia="Calibri" w:hAnsi="Times New Roman" w:cs="Times New Roman"/>
          <w:sz w:val="24"/>
          <w:szCs w:val="24"/>
        </w:rPr>
        <w:br/>
      </w:r>
    </w:p>
    <w:p w:rsidR="00B862A1" w:rsidRPr="00B862A1" w:rsidRDefault="00B862A1" w:rsidP="00B862A1">
      <w:pPr>
        <w:jc w:val="both"/>
        <w:rPr>
          <w:rFonts w:ascii="Times New Roman" w:eastAsia="Calibri" w:hAnsi="Times New Roman" w:cs="Times New Roman"/>
          <w:sz w:val="24"/>
          <w:szCs w:val="24"/>
        </w:rPr>
      </w:pPr>
      <w:r w:rsidRPr="00B862A1">
        <w:rPr>
          <w:rFonts w:ascii="Times New Roman" w:eastAsia="Calibri" w:hAnsi="Times New Roman" w:cs="Times New Roman"/>
          <w:sz w:val="24"/>
          <w:szCs w:val="24"/>
        </w:rPr>
        <w:t xml:space="preserve">Уважаемый Заказчик, просим Вас уточнить в связи с чем, Вами было поставлено ограничение по весовым характеристикам, как показатель «не менее». Обращаем ваше внимание на отсутствие прямой корреляции между весом АКБ и его сроком службы, разрядными показателями и другими техническими показателями. </w:t>
      </w:r>
    </w:p>
    <w:p w:rsidR="00B862A1" w:rsidRPr="00B862A1" w:rsidRDefault="00B862A1" w:rsidP="00B862A1">
      <w:pPr>
        <w:jc w:val="both"/>
        <w:rPr>
          <w:rFonts w:ascii="Times New Roman" w:eastAsia="Calibri" w:hAnsi="Times New Roman" w:cs="Times New Roman"/>
          <w:sz w:val="24"/>
          <w:szCs w:val="24"/>
        </w:rPr>
      </w:pPr>
      <w:r w:rsidRPr="00B862A1">
        <w:rPr>
          <w:rFonts w:ascii="Times New Roman" w:eastAsia="Calibri" w:hAnsi="Times New Roman" w:cs="Times New Roman"/>
          <w:sz w:val="24"/>
          <w:szCs w:val="24"/>
        </w:rPr>
        <w:t xml:space="preserve">Доводим до Вашего сведения, что производители АКБ во всем мире стараются снизить вес свой продукции, без ухудшения технических параметров АКБ. Как пример, из обыденной жизни просим сравнить ёмкость, габариты, вес аккумуляторных батарей, используемых в смартфонах 10 лет назад и сейчас. Подобная тенденция также наблюдается и в других производимых современной технической мыслью устройствах, в том числе стационарных свинцово-кислотных аккумуляторных батарей. Достигается это путём добавления различных химических составляющих в электролит и </w:t>
      </w:r>
      <w:proofErr w:type="spellStart"/>
      <w:r w:rsidRPr="00B862A1">
        <w:rPr>
          <w:rFonts w:ascii="Times New Roman" w:eastAsia="Calibri" w:hAnsi="Times New Roman" w:cs="Times New Roman"/>
          <w:sz w:val="24"/>
          <w:szCs w:val="24"/>
        </w:rPr>
        <w:t>намазную</w:t>
      </w:r>
      <w:proofErr w:type="spellEnd"/>
      <w:r w:rsidRPr="00B862A1">
        <w:rPr>
          <w:rFonts w:ascii="Times New Roman" w:eastAsia="Calibri" w:hAnsi="Times New Roman" w:cs="Times New Roman"/>
          <w:sz w:val="24"/>
          <w:szCs w:val="24"/>
        </w:rPr>
        <w:t xml:space="preserve"> пасту. В результате, даже с учётом увеличения себестоимости единицы товара получается экономия на логистики и обслуживание.</w:t>
      </w:r>
    </w:p>
    <w:p w:rsidR="00B862A1" w:rsidRPr="00B862A1" w:rsidRDefault="00B862A1" w:rsidP="00B862A1">
      <w:pPr>
        <w:jc w:val="both"/>
        <w:rPr>
          <w:rFonts w:ascii="Times New Roman" w:eastAsia="Calibri" w:hAnsi="Times New Roman" w:cs="Times New Roman"/>
          <w:sz w:val="24"/>
          <w:szCs w:val="24"/>
        </w:rPr>
      </w:pPr>
      <w:r w:rsidRPr="00B862A1">
        <w:rPr>
          <w:rFonts w:ascii="Times New Roman" w:eastAsia="Calibri" w:hAnsi="Times New Roman" w:cs="Times New Roman"/>
          <w:sz w:val="24"/>
          <w:szCs w:val="24"/>
        </w:rPr>
        <w:t>Как пример, благодаря добавлению карбона в состав активной массы, удается значительно повысить срок службы АКБ, при этом процесс старения пластин проходит в разы медленнее, а значит необходимость в их чрезмерном утолщении отпадает. Благодаря этому вес АКБ сокращается, что положительно влияет на максимальное кол-во эксплуатируемых батарей в одном помещении, с учётом максимального удельного веса, которое может выдержать здание и его несущие элементы.</w:t>
      </w:r>
    </w:p>
    <w:p w:rsidR="00B862A1" w:rsidRPr="00B862A1" w:rsidRDefault="00B862A1" w:rsidP="00B862A1">
      <w:pPr>
        <w:jc w:val="both"/>
        <w:rPr>
          <w:rFonts w:ascii="Times New Roman" w:eastAsia="Calibri" w:hAnsi="Times New Roman" w:cs="Times New Roman"/>
          <w:sz w:val="24"/>
          <w:szCs w:val="24"/>
        </w:rPr>
      </w:pPr>
      <w:r w:rsidRPr="00B862A1">
        <w:rPr>
          <w:rFonts w:ascii="Times New Roman" w:eastAsia="Calibri" w:hAnsi="Times New Roman" w:cs="Times New Roman"/>
          <w:sz w:val="24"/>
          <w:szCs w:val="24"/>
        </w:rPr>
        <w:t>При этом мы согласны, что если не применять инновационные технологии, а использовать то, что было лет 10-15 назад, то парадигма, чем больше вес АКБ, тем больше свинца, тем дольше прослужит АКБ сохраняется.</w:t>
      </w:r>
    </w:p>
    <w:p w:rsidR="006235DE" w:rsidRDefault="00B862A1" w:rsidP="00B862A1">
      <w:pPr>
        <w:jc w:val="both"/>
        <w:rPr>
          <w:rFonts w:ascii="Times New Roman" w:eastAsia="Calibri" w:hAnsi="Times New Roman" w:cs="Times New Roman"/>
          <w:sz w:val="24"/>
          <w:szCs w:val="24"/>
        </w:rPr>
      </w:pPr>
      <w:r w:rsidRPr="00B862A1">
        <w:rPr>
          <w:rFonts w:ascii="Times New Roman" w:eastAsia="Calibri" w:hAnsi="Times New Roman" w:cs="Times New Roman"/>
          <w:sz w:val="24"/>
          <w:szCs w:val="24"/>
        </w:rPr>
        <w:t>Просим Вас внести изменения в документацию, с целью поддержания инновационных технологий, а именно снять ограничения по весу, но при этом оставить как гарантийный срок, так и разрядные характеристики, и другие действительно важные технические параметры.</w:t>
      </w:r>
    </w:p>
    <w:p w:rsidR="00FA0083" w:rsidRPr="00E17A20" w:rsidRDefault="00B8580C" w:rsidP="00B8580C">
      <w:pPr>
        <w:rPr>
          <w:rFonts w:ascii="Times New Roman" w:eastAsia="Calibri" w:hAnsi="Times New Roman" w:cs="Times New Roman"/>
          <w:sz w:val="24"/>
          <w:szCs w:val="24"/>
        </w:rPr>
      </w:pPr>
      <w:r w:rsidRPr="00B8580C">
        <w:rPr>
          <w:rFonts w:ascii="Times New Roman" w:eastAsia="Calibri" w:hAnsi="Times New Roman" w:cs="Times New Roman"/>
          <w:sz w:val="24"/>
          <w:szCs w:val="24"/>
        </w:rPr>
        <w:t xml:space="preserve"> </w:t>
      </w:r>
      <w:r w:rsidR="00FA0083" w:rsidRPr="00E17A20">
        <w:rPr>
          <w:rFonts w:ascii="Times New Roman" w:eastAsia="Calibri" w:hAnsi="Times New Roman" w:cs="Times New Roman"/>
          <w:sz w:val="24"/>
          <w:szCs w:val="24"/>
        </w:rPr>
        <w:t>Автор ответа Отдел управления закупками</w:t>
      </w:r>
    </w:p>
    <w:p w:rsidR="00FA0083" w:rsidRPr="00E17A20" w:rsidRDefault="00FA0083" w:rsidP="00FA0083">
      <w:pPr>
        <w:spacing w:after="0" w:line="276" w:lineRule="auto"/>
        <w:ind w:right="-284"/>
        <w:rPr>
          <w:rFonts w:ascii="Times New Roman" w:eastAsia="Calibri" w:hAnsi="Times New Roman" w:cs="Times New Roman"/>
          <w:sz w:val="24"/>
          <w:szCs w:val="24"/>
        </w:rPr>
      </w:pPr>
      <w:r w:rsidRPr="00E17A20">
        <w:rPr>
          <w:rFonts w:ascii="Times New Roman" w:eastAsia="Calibri" w:hAnsi="Times New Roman" w:cs="Times New Roman"/>
          <w:sz w:val="24"/>
          <w:szCs w:val="24"/>
        </w:rPr>
        <w:t xml:space="preserve">Дата и время ответа </w:t>
      </w:r>
      <w:r w:rsidR="003C1866" w:rsidRPr="003C1866">
        <w:rPr>
          <w:rFonts w:ascii="Times New Roman" w:eastAsia="Calibri" w:hAnsi="Times New Roman" w:cs="Times New Roman"/>
          <w:sz w:val="24"/>
          <w:szCs w:val="24"/>
        </w:rPr>
        <w:t>13.04</w:t>
      </w:r>
      <w:r w:rsidRPr="003C1866">
        <w:rPr>
          <w:rFonts w:ascii="Times New Roman" w:eastAsia="Calibri" w:hAnsi="Times New Roman" w:cs="Times New Roman"/>
          <w:sz w:val="24"/>
          <w:szCs w:val="24"/>
        </w:rPr>
        <w:t>.202</w:t>
      </w:r>
      <w:r w:rsidR="00C80B0C" w:rsidRPr="003C1866">
        <w:rPr>
          <w:rFonts w:ascii="Times New Roman" w:eastAsia="Calibri" w:hAnsi="Times New Roman" w:cs="Times New Roman"/>
          <w:sz w:val="24"/>
          <w:szCs w:val="24"/>
        </w:rPr>
        <w:t>1</w:t>
      </w:r>
      <w:r w:rsidRPr="003C1866">
        <w:rPr>
          <w:rFonts w:ascii="Times New Roman" w:eastAsia="Calibri" w:hAnsi="Times New Roman" w:cs="Times New Roman"/>
          <w:sz w:val="24"/>
          <w:szCs w:val="24"/>
        </w:rPr>
        <w:t xml:space="preserve"> </w:t>
      </w:r>
      <w:r w:rsidR="00BC3260">
        <w:rPr>
          <w:rFonts w:ascii="Times New Roman" w:eastAsia="Calibri" w:hAnsi="Times New Roman" w:cs="Times New Roman"/>
          <w:sz w:val="24"/>
          <w:szCs w:val="24"/>
        </w:rPr>
        <w:t>15:45</w:t>
      </w:r>
    </w:p>
    <w:p w:rsidR="00FA0083" w:rsidRPr="00E17A20" w:rsidRDefault="00FA0083" w:rsidP="00FA0083">
      <w:pPr>
        <w:spacing w:after="0" w:line="276" w:lineRule="auto"/>
        <w:ind w:right="-284"/>
        <w:rPr>
          <w:rFonts w:ascii="Times New Roman" w:eastAsia="Calibri" w:hAnsi="Times New Roman" w:cs="Times New Roman"/>
          <w:sz w:val="24"/>
          <w:szCs w:val="24"/>
        </w:rPr>
      </w:pPr>
    </w:p>
    <w:p w:rsidR="00E17A20" w:rsidRPr="00E17A20" w:rsidRDefault="00FA0083" w:rsidP="00E17A20">
      <w:pPr>
        <w:spacing w:after="0" w:line="276" w:lineRule="auto"/>
        <w:ind w:right="-284"/>
        <w:rPr>
          <w:rFonts w:ascii="Times New Roman" w:eastAsia="Calibri" w:hAnsi="Times New Roman" w:cs="Times New Roman"/>
          <w:b/>
          <w:sz w:val="24"/>
          <w:szCs w:val="24"/>
          <w:u w:val="single"/>
        </w:rPr>
      </w:pPr>
      <w:r w:rsidRPr="00E17A20">
        <w:rPr>
          <w:rFonts w:ascii="Times New Roman" w:eastAsia="Calibri" w:hAnsi="Times New Roman" w:cs="Times New Roman"/>
          <w:b/>
          <w:sz w:val="24"/>
          <w:szCs w:val="24"/>
          <w:u w:val="single"/>
        </w:rPr>
        <w:t>Текст ответа</w:t>
      </w:r>
      <w:r w:rsidR="00E17A20" w:rsidRPr="00E17A20">
        <w:rPr>
          <w:rFonts w:ascii="Times New Roman" w:hAnsi="Times New Roman" w:cs="Times New Roman"/>
        </w:rPr>
        <w:t xml:space="preserve"> </w:t>
      </w:r>
    </w:p>
    <w:p w:rsidR="00117FAC" w:rsidRDefault="00B8580C" w:rsidP="000A143C">
      <w:pPr>
        <w:spacing w:after="0" w:line="276" w:lineRule="auto"/>
        <w:ind w:right="-284"/>
        <w:rPr>
          <w:rFonts w:ascii="Times New Roman" w:eastAsia="Calibri" w:hAnsi="Times New Roman" w:cs="Times New Roman"/>
          <w:sz w:val="24"/>
          <w:szCs w:val="24"/>
        </w:rPr>
      </w:pPr>
      <w:bookmarkStart w:id="0" w:name="_Hlk67908408"/>
      <w:r w:rsidRPr="00B8580C">
        <w:rPr>
          <w:rFonts w:ascii="Times New Roman" w:eastAsia="Calibri" w:hAnsi="Times New Roman" w:cs="Times New Roman"/>
          <w:sz w:val="24"/>
          <w:szCs w:val="24"/>
        </w:rPr>
        <w:t xml:space="preserve">В ответ на Ваш запрос сообщаем: </w:t>
      </w:r>
    </w:p>
    <w:p w:rsidR="003C1866" w:rsidRDefault="003C1866" w:rsidP="000A143C">
      <w:pPr>
        <w:spacing w:after="0" w:line="276" w:lineRule="auto"/>
        <w:ind w:right="-284"/>
        <w:rPr>
          <w:rFonts w:ascii="Times New Roman" w:eastAsia="Calibri" w:hAnsi="Times New Roman" w:cs="Times New Roman"/>
          <w:sz w:val="24"/>
          <w:szCs w:val="24"/>
        </w:rPr>
      </w:pPr>
    </w:p>
    <w:bookmarkEnd w:id="0"/>
    <w:p w:rsidR="003C1866" w:rsidRPr="003C1866" w:rsidRDefault="003C1866" w:rsidP="003C1866">
      <w:pPr>
        <w:spacing w:after="0" w:line="276" w:lineRule="auto"/>
        <w:ind w:right="-284"/>
        <w:jc w:val="both"/>
        <w:rPr>
          <w:rFonts w:ascii="Times New Roman" w:eastAsia="Calibri" w:hAnsi="Times New Roman" w:cs="Times New Roman"/>
          <w:sz w:val="24"/>
          <w:szCs w:val="24"/>
        </w:rPr>
      </w:pPr>
      <w:r w:rsidRPr="003C1866">
        <w:rPr>
          <w:rFonts w:ascii="Times New Roman" w:eastAsia="Calibri" w:hAnsi="Times New Roman" w:cs="Times New Roman"/>
          <w:sz w:val="24"/>
          <w:szCs w:val="24"/>
        </w:rPr>
        <w:t>Приобретаются свинцово-кислотные герметизированные аккумуляторы, изготовленные по технологии AGM, под определенные системы питания. Вес является одной из характеристик аккумуляторов AGM.</w:t>
      </w:r>
    </w:p>
    <w:p w:rsidR="003C1866" w:rsidRPr="003C1866" w:rsidRDefault="003C1866" w:rsidP="003C1866">
      <w:pPr>
        <w:spacing w:after="0" w:line="276" w:lineRule="auto"/>
        <w:ind w:right="-284"/>
        <w:jc w:val="both"/>
        <w:rPr>
          <w:rFonts w:ascii="Times New Roman" w:eastAsia="Calibri" w:hAnsi="Times New Roman" w:cs="Times New Roman"/>
          <w:sz w:val="24"/>
          <w:szCs w:val="24"/>
        </w:rPr>
      </w:pPr>
      <w:r w:rsidRPr="003C1866">
        <w:rPr>
          <w:rFonts w:ascii="Times New Roman" w:eastAsia="Calibri" w:hAnsi="Times New Roman" w:cs="Times New Roman"/>
          <w:sz w:val="24"/>
          <w:szCs w:val="24"/>
        </w:rPr>
        <w:lastRenderedPageBreak/>
        <w:t xml:space="preserve">        Добавление углерода в состав электрода, или нанесения смеси на решетки способ улучшить технические характеристики герметизированных аккумуляторов AGM.</w:t>
      </w:r>
    </w:p>
    <w:p w:rsidR="00A5688F" w:rsidRPr="00B8580C" w:rsidRDefault="00A5688F" w:rsidP="003915A2">
      <w:pPr>
        <w:spacing w:after="0" w:line="276" w:lineRule="auto"/>
        <w:ind w:right="-284"/>
        <w:jc w:val="both"/>
        <w:rPr>
          <w:rFonts w:ascii="Times New Roman" w:eastAsia="Calibri" w:hAnsi="Times New Roman" w:cs="Times New Roman"/>
          <w:sz w:val="24"/>
          <w:szCs w:val="24"/>
        </w:rPr>
      </w:pPr>
      <w:bookmarkStart w:id="1" w:name="_GoBack"/>
      <w:bookmarkEnd w:id="1"/>
    </w:p>
    <w:sectPr w:rsidR="00A5688F" w:rsidRPr="00B8580C" w:rsidSect="00D7433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93A0E"/>
    <w:multiLevelType w:val="hybridMultilevel"/>
    <w:tmpl w:val="A8BA6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ED7C31"/>
    <w:multiLevelType w:val="hybridMultilevel"/>
    <w:tmpl w:val="F39C43B8"/>
    <w:lvl w:ilvl="0" w:tplc="CC80CC58">
      <w:start w:val="1"/>
      <w:numFmt w:val="decimal"/>
      <w:lvlText w:val="%1)"/>
      <w:lvlJc w:val="left"/>
      <w:pPr>
        <w:ind w:left="720" w:hanging="360"/>
      </w:pPr>
      <w:rPr>
        <w:rFonts w:ascii="Times New Roman" w:eastAsia="Calibr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DC67FF"/>
    <w:multiLevelType w:val="hybridMultilevel"/>
    <w:tmpl w:val="AF609F26"/>
    <w:lvl w:ilvl="0" w:tplc="1210413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83"/>
    <w:rsid w:val="000736A0"/>
    <w:rsid w:val="000A143C"/>
    <w:rsid w:val="000A79D2"/>
    <w:rsid w:val="00117FAC"/>
    <w:rsid w:val="00132D38"/>
    <w:rsid w:val="00273705"/>
    <w:rsid w:val="002A3407"/>
    <w:rsid w:val="00307F32"/>
    <w:rsid w:val="003915A2"/>
    <w:rsid w:val="003C1866"/>
    <w:rsid w:val="003C725A"/>
    <w:rsid w:val="00421911"/>
    <w:rsid w:val="0042562B"/>
    <w:rsid w:val="004346D8"/>
    <w:rsid w:val="004F69C6"/>
    <w:rsid w:val="00517F8D"/>
    <w:rsid w:val="006235DE"/>
    <w:rsid w:val="00692C86"/>
    <w:rsid w:val="006A013E"/>
    <w:rsid w:val="006A1D83"/>
    <w:rsid w:val="006A65FC"/>
    <w:rsid w:val="007504D5"/>
    <w:rsid w:val="007A08EC"/>
    <w:rsid w:val="008C68DB"/>
    <w:rsid w:val="00A546F4"/>
    <w:rsid w:val="00A5688F"/>
    <w:rsid w:val="00A609A4"/>
    <w:rsid w:val="00AD06D2"/>
    <w:rsid w:val="00AE286B"/>
    <w:rsid w:val="00B5554E"/>
    <w:rsid w:val="00B8580C"/>
    <w:rsid w:val="00B862A1"/>
    <w:rsid w:val="00BC3260"/>
    <w:rsid w:val="00BD1BD3"/>
    <w:rsid w:val="00C80B0C"/>
    <w:rsid w:val="00D3224D"/>
    <w:rsid w:val="00DD594A"/>
    <w:rsid w:val="00E17A20"/>
    <w:rsid w:val="00E36C72"/>
    <w:rsid w:val="00E72319"/>
    <w:rsid w:val="00E84485"/>
    <w:rsid w:val="00FA0083"/>
    <w:rsid w:val="00FD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D4EA"/>
  <w15:chartTrackingRefBased/>
  <w15:docId w15:val="{F972CCB3-8D44-4232-B6CE-4A5ABB3B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646763">
      <w:bodyDiv w:val="1"/>
      <w:marLeft w:val="0"/>
      <w:marRight w:val="0"/>
      <w:marTop w:val="0"/>
      <w:marBottom w:val="0"/>
      <w:divBdr>
        <w:top w:val="none" w:sz="0" w:space="0" w:color="auto"/>
        <w:left w:val="none" w:sz="0" w:space="0" w:color="auto"/>
        <w:bottom w:val="none" w:sz="0" w:space="0" w:color="auto"/>
        <w:right w:val="none" w:sz="0" w:space="0" w:color="auto"/>
      </w:divBdr>
      <w:divsChild>
        <w:div w:id="624041273">
          <w:marLeft w:val="0"/>
          <w:marRight w:val="0"/>
          <w:marTop w:val="0"/>
          <w:marBottom w:val="0"/>
          <w:divBdr>
            <w:top w:val="none" w:sz="0" w:space="0" w:color="auto"/>
            <w:left w:val="none" w:sz="0" w:space="0" w:color="auto"/>
            <w:bottom w:val="none" w:sz="0" w:space="0" w:color="auto"/>
            <w:right w:val="none" w:sz="0" w:space="0" w:color="auto"/>
          </w:divBdr>
          <w:divsChild>
            <w:div w:id="1637375624">
              <w:marLeft w:val="0"/>
              <w:marRight w:val="0"/>
              <w:marTop w:val="0"/>
              <w:marBottom w:val="0"/>
              <w:divBdr>
                <w:top w:val="none" w:sz="0" w:space="0" w:color="auto"/>
                <w:left w:val="none" w:sz="0" w:space="0" w:color="auto"/>
                <w:bottom w:val="none" w:sz="0" w:space="0" w:color="auto"/>
                <w:right w:val="none" w:sz="0" w:space="0" w:color="auto"/>
              </w:divBdr>
              <w:divsChild>
                <w:div w:id="148181062">
                  <w:marLeft w:val="0"/>
                  <w:marRight w:val="0"/>
                  <w:marTop w:val="0"/>
                  <w:marBottom w:val="0"/>
                  <w:divBdr>
                    <w:top w:val="none" w:sz="0" w:space="0" w:color="auto"/>
                    <w:left w:val="none" w:sz="0" w:space="0" w:color="auto"/>
                    <w:bottom w:val="none" w:sz="0" w:space="0" w:color="auto"/>
                    <w:right w:val="none" w:sz="0" w:space="0" w:color="auto"/>
                  </w:divBdr>
                  <w:divsChild>
                    <w:div w:id="1017537289">
                      <w:marLeft w:val="0"/>
                      <w:marRight w:val="0"/>
                      <w:marTop w:val="0"/>
                      <w:marBottom w:val="0"/>
                      <w:divBdr>
                        <w:top w:val="none" w:sz="0" w:space="0" w:color="auto"/>
                        <w:left w:val="none" w:sz="0" w:space="0" w:color="auto"/>
                        <w:bottom w:val="none" w:sz="0" w:space="0" w:color="auto"/>
                        <w:right w:val="none" w:sz="0" w:space="0" w:color="auto"/>
                      </w:divBdr>
                      <w:divsChild>
                        <w:div w:id="330986946">
                          <w:marLeft w:val="0"/>
                          <w:marRight w:val="0"/>
                          <w:marTop w:val="0"/>
                          <w:marBottom w:val="0"/>
                          <w:divBdr>
                            <w:top w:val="none" w:sz="0" w:space="0" w:color="auto"/>
                            <w:left w:val="none" w:sz="0" w:space="0" w:color="auto"/>
                            <w:bottom w:val="none" w:sz="0" w:space="0" w:color="auto"/>
                            <w:right w:val="none" w:sz="0" w:space="0" w:color="auto"/>
                          </w:divBdr>
                          <w:divsChild>
                            <w:div w:id="1184973582">
                              <w:marLeft w:val="0"/>
                              <w:marRight w:val="0"/>
                              <w:marTop w:val="0"/>
                              <w:marBottom w:val="0"/>
                              <w:divBdr>
                                <w:top w:val="none" w:sz="0" w:space="0" w:color="auto"/>
                                <w:left w:val="none" w:sz="0" w:space="0" w:color="auto"/>
                                <w:bottom w:val="none" w:sz="0" w:space="0" w:color="auto"/>
                                <w:right w:val="none" w:sz="0" w:space="0" w:color="auto"/>
                              </w:divBdr>
                              <w:divsChild>
                                <w:div w:id="958340837">
                                  <w:marLeft w:val="0"/>
                                  <w:marRight w:val="0"/>
                                  <w:marTop w:val="0"/>
                                  <w:marBottom w:val="0"/>
                                  <w:divBdr>
                                    <w:top w:val="none" w:sz="0" w:space="0" w:color="auto"/>
                                    <w:left w:val="none" w:sz="0" w:space="0" w:color="auto"/>
                                    <w:bottom w:val="none" w:sz="0" w:space="0" w:color="auto"/>
                                    <w:right w:val="none" w:sz="0" w:space="0" w:color="auto"/>
                                  </w:divBdr>
                                  <w:divsChild>
                                    <w:div w:id="1144397988">
                                      <w:marLeft w:val="0"/>
                                      <w:marRight w:val="0"/>
                                      <w:marTop w:val="0"/>
                                      <w:marBottom w:val="0"/>
                                      <w:divBdr>
                                        <w:top w:val="none" w:sz="0" w:space="0" w:color="auto"/>
                                        <w:left w:val="none" w:sz="0" w:space="0" w:color="auto"/>
                                        <w:bottom w:val="none" w:sz="0" w:space="0" w:color="auto"/>
                                        <w:right w:val="none" w:sz="0" w:space="0" w:color="auto"/>
                                      </w:divBdr>
                                      <w:divsChild>
                                        <w:div w:id="631718792">
                                          <w:marLeft w:val="0"/>
                                          <w:marRight w:val="0"/>
                                          <w:marTop w:val="0"/>
                                          <w:marBottom w:val="0"/>
                                          <w:divBdr>
                                            <w:top w:val="none" w:sz="0" w:space="0" w:color="auto"/>
                                            <w:left w:val="none" w:sz="0" w:space="0" w:color="auto"/>
                                            <w:bottom w:val="none" w:sz="0" w:space="0" w:color="auto"/>
                                            <w:right w:val="none" w:sz="0" w:space="0" w:color="auto"/>
                                          </w:divBdr>
                                          <w:divsChild>
                                            <w:div w:id="1077676050">
                                              <w:marLeft w:val="0"/>
                                              <w:marRight w:val="0"/>
                                              <w:marTop w:val="0"/>
                                              <w:marBottom w:val="0"/>
                                              <w:divBdr>
                                                <w:top w:val="none" w:sz="0" w:space="0" w:color="auto"/>
                                                <w:left w:val="none" w:sz="0" w:space="0" w:color="auto"/>
                                                <w:bottom w:val="none" w:sz="0" w:space="0" w:color="auto"/>
                                                <w:right w:val="none" w:sz="0" w:space="0" w:color="auto"/>
                                              </w:divBdr>
                                              <w:divsChild>
                                                <w:div w:id="948270063">
                                                  <w:marLeft w:val="0"/>
                                                  <w:marRight w:val="0"/>
                                                  <w:marTop w:val="0"/>
                                                  <w:marBottom w:val="0"/>
                                                  <w:divBdr>
                                                    <w:top w:val="none" w:sz="0" w:space="0" w:color="auto"/>
                                                    <w:left w:val="none" w:sz="0" w:space="0" w:color="auto"/>
                                                    <w:bottom w:val="none" w:sz="0" w:space="0" w:color="auto"/>
                                                    <w:right w:val="none" w:sz="0" w:space="0" w:color="auto"/>
                                                  </w:divBdr>
                                                  <w:divsChild>
                                                    <w:div w:id="1538155145">
                                                      <w:marLeft w:val="0"/>
                                                      <w:marRight w:val="0"/>
                                                      <w:marTop w:val="0"/>
                                                      <w:marBottom w:val="0"/>
                                                      <w:divBdr>
                                                        <w:top w:val="none" w:sz="0" w:space="0" w:color="auto"/>
                                                        <w:left w:val="none" w:sz="0" w:space="0" w:color="auto"/>
                                                        <w:bottom w:val="none" w:sz="0" w:space="0" w:color="auto"/>
                                                        <w:right w:val="none" w:sz="0" w:space="0" w:color="auto"/>
                                                      </w:divBdr>
                                                      <w:divsChild>
                                                        <w:div w:id="319118168">
                                                          <w:marLeft w:val="0"/>
                                                          <w:marRight w:val="0"/>
                                                          <w:marTop w:val="0"/>
                                                          <w:marBottom w:val="0"/>
                                                          <w:divBdr>
                                                            <w:top w:val="none" w:sz="0" w:space="0" w:color="auto"/>
                                                            <w:left w:val="none" w:sz="0" w:space="0" w:color="auto"/>
                                                            <w:bottom w:val="none" w:sz="0" w:space="0" w:color="auto"/>
                                                            <w:right w:val="none" w:sz="0" w:space="0" w:color="auto"/>
                                                          </w:divBdr>
                                                          <w:divsChild>
                                                            <w:div w:id="1175539458">
                                                              <w:marLeft w:val="0"/>
                                                              <w:marRight w:val="0"/>
                                                              <w:marTop w:val="0"/>
                                                              <w:marBottom w:val="0"/>
                                                              <w:divBdr>
                                                                <w:top w:val="none" w:sz="0" w:space="0" w:color="auto"/>
                                                                <w:left w:val="none" w:sz="0" w:space="0" w:color="auto"/>
                                                                <w:bottom w:val="none" w:sz="0" w:space="0" w:color="auto"/>
                                                                <w:right w:val="none" w:sz="0" w:space="0" w:color="auto"/>
                                                              </w:divBdr>
                                                              <w:divsChild>
                                                                <w:div w:id="2025133810">
                                                                  <w:marLeft w:val="0"/>
                                                                  <w:marRight w:val="0"/>
                                                                  <w:marTop w:val="0"/>
                                                                  <w:marBottom w:val="0"/>
                                                                  <w:divBdr>
                                                                    <w:top w:val="none" w:sz="0" w:space="0" w:color="auto"/>
                                                                    <w:left w:val="none" w:sz="0" w:space="0" w:color="auto"/>
                                                                    <w:bottom w:val="none" w:sz="0" w:space="0" w:color="auto"/>
                                                                    <w:right w:val="none" w:sz="0" w:space="0" w:color="auto"/>
                                                                  </w:divBdr>
                                                                  <w:divsChild>
                                                                    <w:div w:id="1809132400">
                                                                      <w:marLeft w:val="0"/>
                                                                      <w:marRight w:val="0"/>
                                                                      <w:marTop w:val="0"/>
                                                                      <w:marBottom w:val="0"/>
                                                                      <w:divBdr>
                                                                        <w:top w:val="none" w:sz="0" w:space="0" w:color="auto"/>
                                                                        <w:left w:val="none" w:sz="0" w:space="0" w:color="auto"/>
                                                                        <w:bottom w:val="none" w:sz="0" w:space="0" w:color="auto"/>
                                                                        <w:right w:val="none" w:sz="0" w:space="0" w:color="auto"/>
                                                                      </w:divBdr>
                                                                      <w:divsChild>
                                                                        <w:div w:id="1608661139">
                                                                          <w:marLeft w:val="0"/>
                                                                          <w:marRight w:val="0"/>
                                                                          <w:marTop w:val="0"/>
                                                                          <w:marBottom w:val="0"/>
                                                                          <w:divBdr>
                                                                            <w:top w:val="none" w:sz="0" w:space="0" w:color="auto"/>
                                                                            <w:left w:val="none" w:sz="0" w:space="0" w:color="auto"/>
                                                                            <w:bottom w:val="none" w:sz="0" w:space="0" w:color="auto"/>
                                                                            <w:right w:val="none" w:sz="0" w:space="0" w:color="auto"/>
                                                                          </w:divBdr>
                                                                          <w:divsChild>
                                                                            <w:div w:id="1757480256">
                                                                              <w:marLeft w:val="0"/>
                                                                              <w:marRight w:val="0"/>
                                                                              <w:marTop w:val="0"/>
                                                                              <w:marBottom w:val="0"/>
                                                                              <w:divBdr>
                                                                                <w:top w:val="none" w:sz="0" w:space="0" w:color="auto"/>
                                                                                <w:left w:val="none" w:sz="0" w:space="0" w:color="auto"/>
                                                                                <w:bottom w:val="none" w:sz="0" w:space="0" w:color="auto"/>
                                                                                <w:right w:val="none" w:sz="0" w:space="0" w:color="auto"/>
                                                                              </w:divBdr>
                                                                              <w:divsChild>
                                                                                <w:div w:id="298808965">
                                                                                  <w:marLeft w:val="0"/>
                                                                                  <w:marRight w:val="0"/>
                                                                                  <w:marTop w:val="0"/>
                                                                                  <w:marBottom w:val="0"/>
                                                                                  <w:divBdr>
                                                                                    <w:top w:val="none" w:sz="0" w:space="0" w:color="auto"/>
                                                                                    <w:left w:val="none" w:sz="0" w:space="0" w:color="auto"/>
                                                                                    <w:bottom w:val="none" w:sz="0" w:space="0" w:color="auto"/>
                                                                                    <w:right w:val="none" w:sz="0" w:space="0" w:color="auto"/>
                                                                                  </w:divBdr>
                                                                                  <w:divsChild>
                                                                                    <w:div w:id="246154434">
                                                                                      <w:marLeft w:val="0"/>
                                                                                      <w:marRight w:val="0"/>
                                                                                      <w:marTop w:val="0"/>
                                                                                      <w:marBottom w:val="0"/>
                                                                                      <w:divBdr>
                                                                                        <w:top w:val="none" w:sz="0" w:space="0" w:color="auto"/>
                                                                                        <w:left w:val="none" w:sz="0" w:space="0" w:color="auto"/>
                                                                                        <w:bottom w:val="none" w:sz="0" w:space="0" w:color="auto"/>
                                                                                        <w:right w:val="none" w:sz="0" w:space="0" w:color="auto"/>
                                                                                      </w:divBdr>
                                                                                      <w:divsChild>
                                                                                        <w:div w:id="1333490096">
                                                                                          <w:marLeft w:val="0"/>
                                                                                          <w:marRight w:val="0"/>
                                                                                          <w:marTop w:val="0"/>
                                                                                          <w:marBottom w:val="0"/>
                                                                                          <w:divBdr>
                                                                                            <w:top w:val="none" w:sz="0" w:space="0" w:color="auto"/>
                                                                                            <w:left w:val="none" w:sz="0" w:space="0" w:color="auto"/>
                                                                                            <w:bottom w:val="none" w:sz="0" w:space="0" w:color="auto"/>
                                                                                            <w:right w:val="none" w:sz="0" w:space="0" w:color="auto"/>
                                                                                          </w:divBdr>
                                                                                          <w:divsChild>
                                                                                            <w:div w:id="156770925">
                                                                                              <w:marLeft w:val="0"/>
                                                                                              <w:marRight w:val="0"/>
                                                                                              <w:marTop w:val="0"/>
                                                                                              <w:marBottom w:val="0"/>
                                                                                              <w:divBdr>
                                                                                                <w:top w:val="none" w:sz="0" w:space="0" w:color="auto"/>
                                                                                                <w:left w:val="none" w:sz="0" w:space="0" w:color="auto"/>
                                                                                                <w:bottom w:val="none" w:sz="0" w:space="0" w:color="auto"/>
                                                                                                <w:right w:val="none" w:sz="0" w:space="0" w:color="auto"/>
                                                                                              </w:divBdr>
                                                                                              <w:divsChild>
                                                                                                <w:div w:id="1643071817">
                                                                                                  <w:marLeft w:val="0"/>
                                                                                                  <w:marRight w:val="0"/>
                                                                                                  <w:marTop w:val="0"/>
                                                                                                  <w:marBottom w:val="0"/>
                                                                                                  <w:divBdr>
                                                                                                    <w:top w:val="none" w:sz="0" w:space="0" w:color="auto"/>
                                                                                                    <w:left w:val="none" w:sz="0" w:space="0" w:color="auto"/>
                                                                                                    <w:bottom w:val="none" w:sz="0" w:space="0" w:color="auto"/>
                                                                                                    <w:right w:val="none" w:sz="0" w:space="0" w:color="auto"/>
                                                                                                  </w:divBdr>
                                                                                                  <w:divsChild>
                                                                                                    <w:div w:id="1111316875">
                                                                                                      <w:marLeft w:val="0"/>
                                                                                                      <w:marRight w:val="0"/>
                                                                                                      <w:marTop w:val="0"/>
                                                                                                      <w:marBottom w:val="0"/>
                                                                                                      <w:divBdr>
                                                                                                        <w:top w:val="none" w:sz="0" w:space="0" w:color="auto"/>
                                                                                                        <w:left w:val="none" w:sz="0" w:space="0" w:color="auto"/>
                                                                                                        <w:bottom w:val="none" w:sz="0" w:space="0" w:color="auto"/>
                                                                                                        <w:right w:val="none" w:sz="0" w:space="0" w:color="auto"/>
                                                                                                      </w:divBdr>
                                                                                                    </w:div>
                                                                                                    <w:div w:id="10413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350646">
      <w:bodyDiv w:val="1"/>
      <w:marLeft w:val="0"/>
      <w:marRight w:val="0"/>
      <w:marTop w:val="0"/>
      <w:marBottom w:val="0"/>
      <w:divBdr>
        <w:top w:val="none" w:sz="0" w:space="0" w:color="auto"/>
        <w:left w:val="none" w:sz="0" w:space="0" w:color="auto"/>
        <w:bottom w:val="none" w:sz="0" w:space="0" w:color="auto"/>
        <w:right w:val="none" w:sz="0" w:space="0" w:color="auto"/>
      </w:divBdr>
    </w:div>
    <w:div w:id="15496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Кутьина Ригина Галимовна</cp:lastModifiedBy>
  <cp:revision>8</cp:revision>
  <cp:lastPrinted>2021-03-12T11:31:00Z</cp:lastPrinted>
  <dcterms:created xsi:type="dcterms:W3CDTF">2021-03-29T05:44:00Z</dcterms:created>
  <dcterms:modified xsi:type="dcterms:W3CDTF">2021-04-13T10:37:00Z</dcterms:modified>
</cp:coreProperties>
</file>